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52779E" w:rsidP="00285E92">
            <w:pPr>
              <w:ind w:right="67"/>
              <w:jc w:val="both"/>
              <w:rPr>
                <w:szCs w:val="28"/>
              </w:rPr>
            </w:pPr>
            <w:r>
              <w:t xml:space="preserve">О законе Алтайского края </w:t>
            </w:r>
            <w:r>
              <w:br/>
            </w:r>
            <w:r>
              <w:rPr>
                <w:szCs w:val="28"/>
              </w:rPr>
              <w:t>«</w:t>
            </w:r>
            <w:r w:rsidR="008D5566">
              <w:rPr>
                <w:szCs w:val="28"/>
              </w:rPr>
              <w:t>О наделении органов местного самоуправления муниципальных районов и городских округов государственными полномочиями по</w:t>
            </w:r>
            <w:r w:rsidR="00285E92">
              <w:rPr>
                <w:szCs w:val="28"/>
              </w:rPr>
              <w:t xml:space="preserve"> </w:t>
            </w:r>
            <w:r w:rsidR="008D5566">
              <w:rPr>
                <w:szCs w:val="28"/>
              </w:rPr>
              <w:t>подготовке</w:t>
            </w:r>
            <w:r w:rsidR="00285E92">
              <w:rPr>
                <w:szCs w:val="28"/>
              </w:rPr>
              <w:t xml:space="preserve"> </w:t>
            </w:r>
            <w:r w:rsidR="008D5566">
              <w:rPr>
                <w:szCs w:val="28"/>
              </w:rPr>
              <w:t>и</w:t>
            </w:r>
            <w:r w:rsidR="00285E92">
              <w:rPr>
                <w:szCs w:val="28"/>
              </w:rPr>
              <w:t xml:space="preserve"> </w:t>
            </w:r>
            <w:r w:rsidR="008D5566">
              <w:rPr>
                <w:szCs w:val="28"/>
              </w:rPr>
              <w:t>проведению</w:t>
            </w:r>
            <w:r w:rsidR="00285E92">
              <w:t xml:space="preserve"> </w:t>
            </w:r>
            <w:r w:rsidR="008D5566">
              <w:rPr>
                <w:szCs w:val="28"/>
              </w:rPr>
              <w:t>Всероссийской переписи населения 2020 года</w:t>
            </w:r>
            <w:r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3807E8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905BA4" w:rsidP="008D5566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статьё</w:t>
      </w:r>
      <w:r w:rsidR="00754493" w:rsidRPr="00754493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8D5566">
      <w:pPr>
        <w:ind w:firstLine="709"/>
        <w:jc w:val="both"/>
        <w:rPr>
          <w:szCs w:val="28"/>
        </w:rPr>
      </w:pPr>
    </w:p>
    <w:p w:rsidR="0052779E" w:rsidRDefault="003807E8" w:rsidP="008D5566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A7F09" w:rsidRPr="00376EF0">
        <w:rPr>
          <w:szCs w:val="28"/>
        </w:rPr>
        <w:t>Принять закон Алтайского края «</w:t>
      </w:r>
      <w:r w:rsidR="008D5566">
        <w:rPr>
          <w:szCs w:val="28"/>
        </w:rPr>
        <w:t>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</w:t>
      </w:r>
      <w:r w:rsidR="0052779E">
        <w:rPr>
          <w:szCs w:val="28"/>
        </w:rPr>
        <w:t>».</w:t>
      </w:r>
    </w:p>
    <w:p w:rsidR="00285E92" w:rsidRDefault="00285E92" w:rsidP="008D5566">
      <w:pPr>
        <w:pStyle w:val="ab"/>
        <w:ind w:left="0" w:firstLine="709"/>
        <w:jc w:val="both"/>
        <w:rPr>
          <w:szCs w:val="28"/>
        </w:rPr>
      </w:pPr>
    </w:p>
    <w:p w:rsidR="0052779E" w:rsidRDefault="0052779E" w:rsidP="008D5566">
      <w:pPr>
        <w:pStyle w:val="23"/>
        <w:spacing w:after="0" w:line="240" w:lineRule="auto"/>
        <w:ind w:left="0" w:firstLine="709"/>
        <w:jc w:val="both"/>
      </w:pPr>
      <w:r>
        <w:t xml:space="preserve">2. Направить указанный </w:t>
      </w:r>
      <w:r w:rsidR="00DF6722">
        <w:t>З</w:t>
      </w:r>
      <w:r>
        <w:t>акон Губернатору Алтайского края для подписания и обнародования в установленном порядке.</w:t>
      </w:r>
    </w:p>
    <w:p w:rsidR="00285E92" w:rsidRDefault="00285E92" w:rsidP="008D5566">
      <w:pPr>
        <w:pStyle w:val="23"/>
        <w:spacing w:after="0" w:line="240" w:lineRule="auto"/>
        <w:ind w:left="0" w:firstLine="709"/>
        <w:jc w:val="both"/>
      </w:pPr>
    </w:p>
    <w:p w:rsidR="00520674" w:rsidRDefault="00520674" w:rsidP="00520674">
      <w:pPr>
        <w:pStyle w:val="23"/>
        <w:spacing w:after="0" w:line="240" w:lineRule="auto"/>
        <w:ind w:left="0" w:firstLine="709"/>
        <w:jc w:val="both"/>
        <w:rPr>
          <w:color w:val="000000"/>
          <w:szCs w:val="28"/>
        </w:rPr>
      </w:pPr>
      <w:r>
        <w:t>3</w:t>
      </w:r>
      <w:r w:rsidRPr="00520674">
        <w:t xml:space="preserve">. Со дня вступления в силу указанного </w:t>
      </w:r>
      <w:r w:rsidR="00943FCB">
        <w:t>З</w:t>
      </w:r>
      <w:r w:rsidRPr="00520674">
        <w:t>акона признать утратившим силу постановление Алтайского краевого Законодательного Собрания от</w:t>
      </w:r>
      <w:r>
        <w:t xml:space="preserve"> 1</w:t>
      </w:r>
      <w:r w:rsidR="00943FCB">
        <w:t> </w:t>
      </w:r>
      <w:r>
        <w:rPr>
          <w:szCs w:val="28"/>
        </w:rPr>
        <w:t xml:space="preserve">марта </w:t>
      </w:r>
      <w:r w:rsidRPr="00520674">
        <w:rPr>
          <w:szCs w:val="28"/>
        </w:rPr>
        <w:t xml:space="preserve">2010 </w:t>
      </w:r>
      <w:r>
        <w:rPr>
          <w:szCs w:val="28"/>
        </w:rPr>
        <w:t>года №</w:t>
      </w:r>
      <w:r w:rsidRPr="00520674">
        <w:rPr>
          <w:szCs w:val="28"/>
        </w:rPr>
        <w:t xml:space="preserve"> 104</w:t>
      </w:r>
      <w:r>
        <w:rPr>
          <w:szCs w:val="28"/>
        </w:rPr>
        <w:t xml:space="preserve"> «</w:t>
      </w:r>
      <w:r w:rsidRPr="00520674">
        <w:rPr>
          <w:szCs w:val="28"/>
        </w:rPr>
        <w:t xml:space="preserve">О </w:t>
      </w:r>
      <w:r>
        <w:rPr>
          <w:szCs w:val="28"/>
        </w:rPr>
        <w:t>законе А</w:t>
      </w:r>
      <w:r w:rsidRPr="00520674">
        <w:rPr>
          <w:szCs w:val="28"/>
        </w:rPr>
        <w:t>лтайского края</w:t>
      </w:r>
      <w:r>
        <w:rPr>
          <w:szCs w:val="28"/>
        </w:rPr>
        <w:t xml:space="preserve"> </w:t>
      </w:r>
      <w:r>
        <w:rPr>
          <w:color w:val="000000"/>
          <w:szCs w:val="28"/>
        </w:rPr>
        <w:t>«О наделении органов местного самоуправления муниципальных районов и городских округов государственными полномочиями Российской Федерации по подготовке и проведению Всероссийской переписи населения 2010 года» (Сборник законодательства Алтайского края, 2010, № 167, часть I).</w:t>
      </w:r>
    </w:p>
    <w:p w:rsidR="00520674" w:rsidRDefault="00520674" w:rsidP="00520674">
      <w:pPr>
        <w:pStyle w:val="23"/>
        <w:spacing w:after="0" w:line="240" w:lineRule="auto"/>
        <w:ind w:left="0" w:firstLine="709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43199">
        <w:tc>
          <w:tcPr>
            <w:tcW w:w="6521" w:type="dxa"/>
          </w:tcPr>
          <w:p w:rsidR="00520674" w:rsidRDefault="00520674" w:rsidP="0067025C">
            <w:pPr>
              <w:ind w:left="-108"/>
              <w:rPr>
                <w:szCs w:val="28"/>
              </w:rPr>
            </w:pPr>
          </w:p>
          <w:p w:rsidR="00C46731" w:rsidRDefault="007207AC" w:rsidP="00A22C2E">
            <w:pPr>
              <w:ind w:hanging="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A22C2E">
            <w:pPr>
              <w:ind w:hanging="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</w:t>
            </w:r>
            <w:r w:rsidR="003807E8">
              <w:t xml:space="preserve">                                </w:t>
            </w:r>
            <w:r w:rsidR="00DE47A5">
              <w:t xml:space="preserve">   </w:t>
            </w:r>
            <w:r w:rsidR="00754493">
              <w:t>А.А. Романенко</w:t>
            </w:r>
          </w:p>
        </w:tc>
      </w:tr>
    </w:tbl>
    <w:p w:rsidR="00520674" w:rsidRDefault="00520674" w:rsidP="00863C48"/>
    <w:sectPr w:rsidR="00520674" w:rsidSect="008B092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F41" w:rsidRDefault="002D1F41" w:rsidP="00CB49DE">
      <w:r>
        <w:separator/>
      </w:r>
    </w:p>
  </w:endnote>
  <w:endnote w:type="continuationSeparator" w:id="0">
    <w:p w:rsidR="002D1F41" w:rsidRDefault="002D1F4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F41" w:rsidRDefault="002D1F41" w:rsidP="00CB49DE">
      <w:r>
        <w:separator/>
      </w:r>
    </w:p>
  </w:footnote>
  <w:footnote w:type="continuationSeparator" w:id="0">
    <w:p w:rsidR="002D1F41" w:rsidRDefault="002D1F4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85E9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73FFE"/>
    <w:rsid w:val="00195A56"/>
    <w:rsid w:val="001C6F7D"/>
    <w:rsid w:val="001D4848"/>
    <w:rsid w:val="001D4B91"/>
    <w:rsid w:val="0024389B"/>
    <w:rsid w:val="00243BCC"/>
    <w:rsid w:val="00285E92"/>
    <w:rsid w:val="002D1F41"/>
    <w:rsid w:val="002D4127"/>
    <w:rsid w:val="002D57BC"/>
    <w:rsid w:val="00350AF1"/>
    <w:rsid w:val="00372510"/>
    <w:rsid w:val="00376668"/>
    <w:rsid w:val="00376EF0"/>
    <w:rsid w:val="003807E8"/>
    <w:rsid w:val="00380826"/>
    <w:rsid w:val="003E29C0"/>
    <w:rsid w:val="004074BC"/>
    <w:rsid w:val="00444F8F"/>
    <w:rsid w:val="0049249D"/>
    <w:rsid w:val="004956E1"/>
    <w:rsid w:val="004B04C1"/>
    <w:rsid w:val="004B61E3"/>
    <w:rsid w:val="00516428"/>
    <w:rsid w:val="00520674"/>
    <w:rsid w:val="0052779E"/>
    <w:rsid w:val="0056390B"/>
    <w:rsid w:val="00570AE4"/>
    <w:rsid w:val="00575331"/>
    <w:rsid w:val="005C31F7"/>
    <w:rsid w:val="00642686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7D4A03"/>
    <w:rsid w:val="008121B0"/>
    <w:rsid w:val="008409B0"/>
    <w:rsid w:val="00854720"/>
    <w:rsid w:val="00863C48"/>
    <w:rsid w:val="00876889"/>
    <w:rsid w:val="0088037F"/>
    <w:rsid w:val="00895DCD"/>
    <w:rsid w:val="008B0927"/>
    <w:rsid w:val="008D5566"/>
    <w:rsid w:val="00905BA4"/>
    <w:rsid w:val="00917949"/>
    <w:rsid w:val="00917FD6"/>
    <w:rsid w:val="00943199"/>
    <w:rsid w:val="00943FCB"/>
    <w:rsid w:val="0096572D"/>
    <w:rsid w:val="009A69E6"/>
    <w:rsid w:val="00A11CD5"/>
    <w:rsid w:val="00A22C2E"/>
    <w:rsid w:val="00A42CDB"/>
    <w:rsid w:val="00A54244"/>
    <w:rsid w:val="00A55C4C"/>
    <w:rsid w:val="00B00B76"/>
    <w:rsid w:val="00B4417F"/>
    <w:rsid w:val="00B93B64"/>
    <w:rsid w:val="00BA71DB"/>
    <w:rsid w:val="00BD3B4E"/>
    <w:rsid w:val="00C10EDD"/>
    <w:rsid w:val="00C214E9"/>
    <w:rsid w:val="00C335A5"/>
    <w:rsid w:val="00C46731"/>
    <w:rsid w:val="00C542C7"/>
    <w:rsid w:val="00C819F3"/>
    <w:rsid w:val="00C9273B"/>
    <w:rsid w:val="00CB49DE"/>
    <w:rsid w:val="00CC1981"/>
    <w:rsid w:val="00D051DA"/>
    <w:rsid w:val="00D07361"/>
    <w:rsid w:val="00D078F0"/>
    <w:rsid w:val="00D271AE"/>
    <w:rsid w:val="00DE47A5"/>
    <w:rsid w:val="00DF6722"/>
    <w:rsid w:val="00E023E8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3F9175-C690-4259-8462-D2B2600C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Char">
    <w:name w:val="Body Text Char"/>
    <w:uiPriority w:val="99"/>
    <w:locked/>
    <w:rsid w:val="004B61E3"/>
    <w:rPr>
      <w:rFonts w:cs="Times New Roman"/>
      <w:spacing w:val="6"/>
      <w:shd w:val="clear" w:color="auto" w:fill="FFFFFF"/>
    </w:rPr>
  </w:style>
  <w:style w:type="paragraph" w:styleId="21">
    <w:name w:val="Body Text 2"/>
    <w:basedOn w:val="a"/>
    <w:link w:val="22"/>
    <w:uiPriority w:val="99"/>
    <w:semiHidden/>
    <w:unhideWhenUsed/>
    <w:rsid w:val="005277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5277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Викторовна Старцева</cp:lastModifiedBy>
  <cp:revision>3</cp:revision>
  <cp:lastPrinted>2019-10-02T11:49:00Z</cp:lastPrinted>
  <dcterms:created xsi:type="dcterms:W3CDTF">2019-10-25T05:00:00Z</dcterms:created>
  <dcterms:modified xsi:type="dcterms:W3CDTF">2019-10-25T05:01:00Z</dcterms:modified>
</cp:coreProperties>
</file>